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C5541" w:rsidRDefault="008C5541" w:rsidP="008C5541">
      <w:pPr>
        <w:jc w:val="center"/>
      </w:pPr>
    </w:p>
    <w:p w:rsidR="008C5541" w:rsidRDefault="008C5541" w:rsidP="008C5541">
      <w:pPr>
        <w:jc w:val="center"/>
      </w:pPr>
    </w:p>
    <w:p w:rsidR="008C5541" w:rsidRDefault="008C5541" w:rsidP="008C5541">
      <w:pPr>
        <w:jc w:val="center"/>
      </w:pPr>
    </w:p>
    <w:p w:rsidR="008C5541" w:rsidRDefault="008C5541" w:rsidP="008C5541">
      <w:pPr>
        <w:jc w:val="center"/>
      </w:pPr>
    </w:p>
    <w:p w:rsidR="008C5541" w:rsidRDefault="008C5541" w:rsidP="008C5541">
      <w:pPr>
        <w:jc w:val="center"/>
      </w:pPr>
    </w:p>
    <w:p w:rsidR="008C5541" w:rsidRDefault="008C5541" w:rsidP="008C5541">
      <w:pPr>
        <w:jc w:val="center"/>
      </w:pPr>
    </w:p>
    <w:p w:rsidR="008C5541" w:rsidRDefault="008C5541" w:rsidP="008C5541">
      <w:pPr>
        <w:jc w:val="center"/>
      </w:pPr>
    </w:p>
    <w:p w:rsidR="008C5541" w:rsidRDefault="008C5541" w:rsidP="008C5541">
      <w:pPr>
        <w:jc w:val="center"/>
      </w:pPr>
    </w:p>
    <w:p w:rsidR="008C5541" w:rsidRDefault="008C5541" w:rsidP="008C5541">
      <w:pPr>
        <w:jc w:val="center"/>
      </w:pPr>
    </w:p>
    <w:p w:rsidR="008C5541" w:rsidRDefault="008C5541" w:rsidP="008C5541">
      <w:pPr>
        <w:jc w:val="center"/>
      </w:pPr>
      <w:r>
        <w:t>Ben Camilleri</w:t>
      </w:r>
    </w:p>
    <w:p w:rsidR="008C5541" w:rsidRDefault="008C5541" w:rsidP="008C5541">
      <w:pPr>
        <w:jc w:val="center"/>
      </w:pPr>
      <w:r>
        <w:t>1BSC3</w:t>
      </w:r>
    </w:p>
    <w:p w:rsidR="008C5541" w:rsidRDefault="008C5541" w:rsidP="008C5541">
      <w:pPr>
        <w:jc w:val="center"/>
      </w:pPr>
      <w:r>
        <w:t>-</w:t>
      </w:r>
      <w:r w:rsidRPr="008C5541">
        <w:t xml:space="preserve"> Entertainmen</w:t>
      </w:r>
      <w:r>
        <w:t>t and interactive applications –</w:t>
      </w:r>
    </w:p>
    <w:p w:rsidR="008C5541" w:rsidRDefault="008C5541" w:rsidP="008C5541">
      <w:pPr>
        <w:jc w:val="center"/>
        <w:rPr>
          <w:rFonts w:asciiTheme="majorHAnsi" w:eastAsiaTheme="majorEastAsia" w:hAnsiTheme="majorHAnsi" w:cstheme="majorBidi"/>
          <w:sz w:val="32"/>
          <w:szCs w:val="32"/>
        </w:rPr>
      </w:pPr>
      <w:r w:rsidRPr="008C5541">
        <w:t xml:space="preserve"> Assignment 2 Sit 1</w:t>
      </w:r>
      <w:r w:rsidRPr="008C5541">
        <w:cr/>
      </w:r>
      <w:r>
        <w:br w:type="page"/>
      </w:r>
    </w:p>
    <w:sdt>
      <w:sdtPr>
        <w:rPr>
          <w:rFonts w:asciiTheme="minorHAnsi" w:eastAsiaTheme="minorHAnsi" w:hAnsiTheme="minorHAnsi" w:cstheme="minorBidi"/>
          <w:color w:val="auto"/>
          <w:sz w:val="22"/>
          <w:szCs w:val="22"/>
          <w:lang w:val="en-GB"/>
        </w:rPr>
        <w:id w:val="-260533212"/>
        <w:docPartObj>
          <w:docPartGallery w:val="Table of Contents"/>
          <w:docPartUnique/>
        </w:docPartObj>
      </w:sdtPr>
      <w:sdtEndPr>
        <w:rPr>
          <w:b/>
          <w:bCs/>
          <w:noProof/>
        </w:rPr>
      </w:sdtEndPr>
      <w:sdtContent>
        <w:p w:rsidR="008C5541" w:rsidRDefault="008C5541">
          <w:pPr>
            <w:pStyle w:val="TOCHeading"/>
          </w:pPr>
          <w:r>
            <w:t>Contents</w:t>
          </w:r>
        </w:p>
        <w:p w:rsidR="008C5541" w:rsidRDefault="008C5541">
          <w:pPr>
            <w:pStyle w:val="TOC1"/>
            <w:tabs>
              <w:tab w:val="right" w:leader="dot" w:pos="9016"/>
            </w:tabs>
            <w:rPr>
              <w:noProof/>
            </w:rPr>
          </w:pPr>
          <w:r>
            <w:fldChar w:fldCharType="begin"/>
          </w:r>
          <w:r>
            <w:instrText xml:space="preserve"> TOC \o "1-3" \h \z \u </w:instrText>
          </w:r>
          <w:r>
            <w:fldChar w:fldCharType="separate"/>
          </w:r>
          <w:hyperlink w:anchor="_Toc378003335" w:history="1">
            <w:r w:rsidRPr="009631AA">
              <w:rPr>
                <w:rStyle w:val="Hyperlink"/>
                <w:noProof/>
              </w:rPr>
              <w:t>Task 1-Describe your Game (P2.1)</w:t>
            </w:r>
            <w:r>
              <w:rPr>
                <w:noProof/>
                <w:webHidden/>
              </w:rPr>
              <w:tab/>
            </w:r>
            <w:r>
              <w:rPr>
                <w:noProof/>
                <w:webHidden/>
              </w:rPr>
              <w:fldChar w:fldCharType="begin"/>
            </w:r>
            <w:r>
              <w:rPr>
                <w:noProof/>
                <w:webHidden/>
              </w:rPr>
              <w:instrText xml:space="preserve"> PAGEREF _Toc378003335 \h </w:instrText>
            </w:r>
            <w:r>
              <w:rPr>
                <w:noProof/>
                <w:webHidden/>
              </w:rPr>
            </w:r>
            <w:r>
              <w:rPr>
                <w:noProof/>
                <w:webHidden/>
              </w:rPr>
              <w:fldChar w:fldCharType="separate"/>
            </w:r>
            <w:r>
              <w:rPr>
                <w:noProof/>
                <w:webHidden/>
              </w:rPr>
              <w:t>3</w:t>
            </w:r>
            <w:r>
              <w:rPr>
                <w:noProof/>
                <w:webHidden/>
              </w:rPr>
              <w:fldChar w:fldCharType="end"/>
            </w:r>
          </w:hyperlink>
        </w:p>
        <w:p w:rsidR="008C5541" w:rsidRDefault="00A45F28">
          <w:pPr>
            <w:pStyle w:val="TOC1"/>
            <w:tabs>
              <w:tab w:val="right" w:leader="dot" w:pos="9016"/>
            </w:tabs>
            <w:rPr>
              <w:noProof/>
            </w:rPr>
          </w:pPr>
          <w:hyperlink w:anchor="_Toc378003336" w:history="1">
            <w:r w:rsidR="008C5541" w:rsidRPr="009631AA">
              <w:rPr>
                <w:rStyle w:val="Hyperlink"/>
                <w:noProof/>
              </w:rPr>
              <w:t>Task 6- Explain how to deploy your game (P4.2)</w:t>
            </w:r>
            <w:r w:rsidR="008C5541">
              <w:rPr>
                <w:noProof/>
                <w:webHidden/>
              </w:rPr>
              <w:tab/>
            </w:r>
            <w:r w:rsidR="008C5541">
              <w:rPr>
                <w:noProof/>
                <w:webHidden/>
              </w:rPr>
              <w:fldChar w:fldCharType="begin"/>
            </w:r>
            <w:r w:rsidR="008C5541">
              <w:rPr>
                <w:noProof/>
                <w:webHidden/>
              </w:rPr>
              <w:instrText xml:space="preserve"> PAGEREF _Toc378003336 \h </w:instrText>
            </w:r>
            <w:r w:rsidR="008C5541">
              <w:rPr>
                <w:noProof/>
                <w:webHidden/>
              </w:rPr>
            </w:r>
            <w:r w:rsidR="008C5541">
              <w:rPr>
                <w:noProof/>
                <w:webHidden/>
              </w:rPr>
              <w:fldChar w:fldCharType="separate"/>
            </w:r>
            <w:r w:rsidR="008C5541">
              <w:rPr>
                <w:noProof/>
                <w:webHidden/>
              </w:rPr>
              <w:t>8</w:t>
            </w:r>
            <w:r w:rsidR="008C5541">
              <w:rPr>
                <w:noProof/>
                <w:webHidden/>
              </w:rPr>
              <w:fldChar w:fldCharType="end"/>
            </w:r>
          </w:hyperlink>
        </w:p>
        <w:p w:rsidR="008C5541" w:rsidRDefault="00A45F28">
          <w:pPr>
            <w:pStyle w:val="TOC1"/>
            <w:tabs>
              <w:tab w:val="right" w:leader="dot" w:pos="9016"/>
            </w:tabs>
            <w:rPr>
              <w:noProof/>
            </w:rPr>
          </w:pPr>
          <w:hyperlink w:anchor="_Toc378003337" w:history="1">
            <w:r w:rsidR="008C5541" w:rsidRPr="009631AA">
              <w:rPr>
                <w:rStyle w:val="Hyperlink"/>
                <w:noProof/>
              </w:rPr>
              <w:t>Task 11 Comment on your implementation (D2.1)</w:t>
            </w:r>
            <w:r w:rsidR="008C5541">
              <w:rPr>
                <w:noProof/>
                <w:webHidden/>
              </w:rPr>
              <w:tab/>
            </w:r>
            <w:r w:rsidR="008C5541">
              <w:rPr>
                <w:noProof/>
                <w:webHidden/>
              </w:rPr>
              <w:fldChar w:fldCharType="begin"/>
            </w:r>
            <w:r w:rsidR="008C5541">
              <w:rPr>
                <w:noProof/>
                <w:webHidden/>
              </w:rPr>
              <w:instrText xml:space="preserve"> PAGEREF _Toc378003337 \h </w:instrText>
            </w:r>
            <w:r w:rsidR="008C5541">
              <w:rPr>
                <w:noProof/>
                <w:webHidden/>
              </w:rPr>
            </w:r>
            <w:r w:rsidR="008C5541">
              <w:rPr>
                <w:noProof/>
                <w:webHidden/>
              </w:rPr>
              <w:fldChar w:fldCharType="separate"/>
            </w:r>
            <w:r w:rsidR="008C5541">
              <w:rPr>
                <w:noProof/>
                <w:webHidden/>
              </w:rPr>
              <w:t>9</w:t>
            </w:r>
            <w:r w:rsidR="008C5541">
              <w:rPr>
                <w:noProof/>
                <w:webHidden/>
              </w:rPr>
              <w:fldChar w:fldCharType="end"/>
            </w:r>
          </w:hyperlink>
        </w:p>
        <w:p w:rsidR="008C5541" w:rsidRDefault="008C5541">
          <w:r>
            <w:rPr>
              <w:b/>
              <w:bCs/>
              <w:noProof/>
            </w:rPr>
            <w:fldChar w:fldCharType="end"/>
          </w:r>
        </w:p>
      </w:sdtContent>
    </w:sdt>
    <w:p w:rsidR="008C5541" w:rsidRDefault="008C5541">
      <w:pPr>
        <w:rPr>
          <w:rFonts w:asciiTheme="majorHAnsi" w:eastAsiaTheme="majorEastAsia" w:hAnsiTheme="majorHAnsi" w:cstheme="majorBidi"/>
          <w:sz w:val="32"/>
          <w:szCs w:val="32"/>
        </w:rPr>
      </w:pPr>
      <w:r>
        <w:br w:type="page"/>
      </w:r>
    </w:p>
    <w:p w:rsidR="001C5AA1" w:rsidRDefault="001C5AA1" w:rsidP="00E4421A">
      <w:pPr>
        <w:pStyle w:val="Heading1"/>
      </w:pPr>
      <w:bookmarkStart w:id="0" w:name="_Toc378003335"/>
      <w:r w:rsidRPr="001C5AA1">
        <w:lastRenderedPageBreak/>
        <w:t>Task 1-</w:t>
      </w:r>
      <w:r w:rsidRPr="00E4421A">
        <w:t>Describe</w:t>
      </w:r>
      <w:r w:rsidRPr="001C5AA1">
        <w:t xml:space="preserve"> your Game</w:t>
      </w:r>
      <w:r w:rsidR="00E4421A">
        <w:t xml:space="preserve"> (P2.1)</w:t>
      </w:r>
      <w:bookmarkEnd w:id="0"/>
    </w:p>
    <w:p w:rsidR="001C5AA1" w:rsidRPr="001C5AA1" w:rsidRDefault="001C5AA1" w:rsidP="001C5AA1"/>
    <w:p w:rsidR="00A701A1" w:rsidRPr="00651914" w:rsidRDefault="00F154D5" w:rsidP="00F154D5">
      <w:pPr>
        <w:pStyle w:val="Title"/>
        <w:rPr>
          <w:b/>
        </w:rPr>
      </w:pPr>
      <w:r w:rsidRPr="00651914">
        <w:rPr>
          <w:b/>
        </w:rPr>
        <w:t>3D Parking</w:t>
      </w:r>
    </w:p>
    <w:p w:rsidR="00F154D5" w:rsidRDefault="00F154D5"/>
    <w:p w:rsidR="00F154D5" w:rsidRPr="00651914" w:rsidRDefault="00F154D5">
      <w:pPr>
        <w:rPr>
          <w:b/>
        </w:rPr>
      </w:pPr>
      <w:r w:rsidRPr="00651914">
        <w:rPr>
          <w:b/>
        </w:rPr>
        <w:t>Background story of the game</w:t>
      </w:r>
    </w:p>
    <w:p w:rsidR="00DD2509" w:rsidRDefault="00F154D5">
      <w:r>
        <w:t>Drive a SUV vehicle through different environments</w:t>
      </w:r>
      <w:r w:rsidR="00D12A10">
        <w:t xml:space="preserve"> in 3D space</w:t>
      </w:r>
      <w:r>
        <w:t xml:space="preserve">, each </w:t>
      </w:r>
      <w:r w:rsidR="00D12A10">
        <w:t xml:space="preserve">environment </w:t>
      </w:r>
      <w:r>
        <w:t>containing five parking spaces. The game is made up of four environments- Town, Dark Forest, Business Park and Cyber World</w:t>
      </w:r>
      <w:r w:rsidR="00D12A10">
        <w:t>. Parking spaces will have be in different locations and surrounded different types of obstacles.</w:t>
      </w:r>
    </w:p>
    <w:p w:rsidR="00F62719" w:rsidRDefault="00F62719">
      <w:pPr>
        <w:rPr>
          <w:b/>
        </w:rPr>
      </w:pPr>
      <w:r w:rsidRPr="00F62719">
        <w:rPr>
          <w:b/>
        </w:rPr>
        <w:t>Player Tasks</w:t>
      </w:r>
    </w:p>
    <w:p w:rsidR="00D12A10" w:rsidRDefault="00D12A10">
      <w:r w:rsidRPr="00D12A10">
        <w:t>Drive a SUV vehicle through different environments, of each containing five parking spaces</w:t>
      </w:r>
      <w:r>
        <w:t>.</w:t>
      </w:r>
      <w:r w:rsidRPr="00D12A10">
        <w:t xml:space="preserve"> Parking spaces need to be completed sequentially. A parking space requires the vehicle to be pointing in a specific direction in order to be completed.</w:t>
      </w:r>
      <w:r>
        <w:t xml:space="preserve"> Successfully park in all spaces without losing 3 lives given to complete the whole course. </w:t>
      </w:r>
    </w:p>
    <w:p w:rsidR="00D12A10" w:rsidRPr="00D12A10" w:rsidRDefault="00D12A10">
      <w:pPr>
        <w:rPr>
          <w:b/>
        </w:rPr>
      </w:pPr>
      <w:r w:rsidRPr="00D12A10">
        <w:rPr>
          <w:b/>
        </w:rPr>
        <w:t>How level difficulty increases</w:t>
      </w:r>
    </w:p>
    <w:p w:rsidR="00D12A10" w:rsidRDefault="00D12A10">
      <w:r>
        <w:t xml:space="preserve">The different environments contain different obstacles which challenge the player. As the level increases in each scene, the harder the parking space surrounded with obstacles. Each </w:t>
      </w:r>
      <w:r w:rsidR="00C05643">
        <w:t>environment</w:t>
      </w:r>
      <w:r>
        <w:t xml:space="preserve"> also has its own characteristics such as tight spaces between other vehicles, darkness in a forest with the use of a spotlight or large bouncing balls.</w:t>
      </w:r>
    </w:p>
    <w:p w:rsidR="00D12A10" w:rsidRPr="00D12A10" w:rsidRDefault="00D12A10">
      <w:pPr>
        <w:rPr>
          <w:b/>
        </w:rPr>
      </w:pPr>
      <w:r w:rsidRPr="00D12A10">
        <w:rPr>
          <w:b/>
        </w:rPr>
        <w:t>How scores are calculated</w:t>
      </w:r>
    </w:p>
    <w:p w:rsidR="00D12A10" w:rsidRDefault="00D12A10">
      <w:r>
        <w:t>The scores are based on the total time taken to successfully complete the whole environment without losing all three lives.</w:t>
      </w:r>
      <w:r w:rsidR="005C4F07">
        <w:t xml:space="preserve"> Once the fifth and final parking space is completed, the time is taken and saved into the scores table in the local game database.</w:t>
      </w:r>
      <w:r w:rsidR="001C5AA1" w:rsidRPr="001C5AA1">
        <w:t xml:space="preserve"> Best time will be the highest scorer.</w:t>
      </w:r>
    </w:p>
    <w:p w:rsidR="005C4F07" w:rsidRPr="005C4F07" w:rsidRDefault="005C4F07">
      <w:pPr>
        <w:rPr>
          <w:b/>
        </w:rPr>
      </w:pPr>
      <w:r w:rsidRPr="005C4F07">
        <w:rPr>
          <w:b/>
        </w:rPr>
        <w:t>What the ultimate goal of the game is</w:t>
      </w:r>
    </w:p>
    <w:p w:rsidR="001C5AA1" w:rsidRDefault="005C4F07">
      <w:r>
        <w:t xml:space="preserve">The ultimate goal of the game is to complete all five parking </w:t>
      </w:r>
      <w:r w:rsidR="00832986">
        <w:t xml:space="preserve">spaces </w:t>
      </w:r>
      <w:r>
        <w:t xml:space="preserve">in the fastest time as possible. </w:t>
      </w:r>
      <w:r w:rsidR="001C5AA1">
        <w:t xml:space="preserve">The clearly best player that will have best handling of the vehicle will possess the highest scores in every </w:t>
      </w:r>
      <w:r w:rsidR="00E4421A">
        <w:t>environment</w:t>
      </w:r>
      <w:r w:rsidR="001C5AA1">
        <w:t>!</w:t>
      </w:r>
    </w:p>
    <w:p w:rsidR="00DD2509" w:rsidRPr="001C5AA1" w:rsidRDefault="00DD2509">
      <w:r w:rsidRPr="00651914">
        <w:rPr>
          <w:b/>
        </w:rPr>
        <w:t>How to Play</w:t>
      </w:r>
    </w:p>
    <w:p w:rsidR="00F154D5" w:rsidRDefault="00DD2509">
      <w:r>
        <w:t xml:space="preserve">Drive the SUV by using either the Keyboard arrow inputs of ‘W’ ‘A’ ‘S’ ‘D’ Keys. Move towards the parking space painted in red indicating the parking space needed to be accomplished to continue. The activated parking space indicates the direction needed for a successful parking. Make use of the mini map located in the lower right corner for direction aid. Use the ‘S’ key to toggle spotlight for dull environments. The system is able to notice if the vehicle is upturned and shall automatically reset the vehicle, ‘R’ key is to manually reset the vehicle. The game can be played with 2 types of cameras, Smooth follow of the vehicle, or Orbit using the mouse, the ‘C’ key toggles between these.  </w:t>
      </w:r>
      <w:r w:rsidR="00E3532A">
        <w:t xml:space="preserve">Indication of the current parking space level, </w:t>
      </w:r>
      <w:r w:rsidR="00E86CC1">
        <w:t>t</w:t>
      </w:r>
      <w:r w:rsidR="00E3532A">
        <w:t>imer, and lives left are indicated in the top left corner.</w:t>
      </w:r>
      <w:r w:rsidR="00D12A10">
        <w:t xml:space="preserve"> ESC to pause the game, giving the option to save game</w:t>
      </w:r>
      <w:r w:rsidR="00765783">
        <w:t>.</w:t>
      </w:r>
    </w:p>
    <w:p w:rsidR="00337C4D" w:rsidRDefault="00337C4D">
      <w:pPr>
        <w:rPr>
          <w:b/>
        </w:rPr>
      </w:pPr>
      <w:r>
        <w:rPr>
          <w:b/>
        </w:rPr>
        <w:br w:type="page"/>
      </w:r>
    </w:p>
    <w:p w:rsidR="00E4421A" w:rsidRDefault="00AB47D0">
      <w:pPr>
        <w:rPr>
          <w:b/>
        </w:rPr>
      </w:pPr>
      <w:r>
        <w:rPr>
          <w:b/>
        </w:rPr>
        <w:lastRenderedPageBreak/>
        <w:t xml:space="preserve">Gameplay </w:t>
      </w:r>
      <w:r w:rsidR="00193B74">
        <w:rPr>
          <w:b/>
        </w:rPr>
        <w:t>Mock-up</w:t>
      </w:r>
      <w:r w:rsidR="00E20201">
        <w:rPr>
          <w:b/>
        </w:rPr>
        <w:t xml:space="preserve"> and </w:t>
      </w:r>
      <w:r w:rsidR="00B40AC4">
        <w:rPr>
          <w:b/>
        </w:rPr>
        <w:t>S</w:t>
      </w:r>
      <w:r w:rsidR="00E20201">
        <w:rPr>
          <w:b/>
        </w:rPr>
        <w:t>imilar Screenshot</w:t>
      </w:r>
    </w:p>
    <w:p w:rsidR="0016407D" w:rsidRDefault="0016407D">
      <w:pPr>
        <w:rPr>
          <w:b/>
        </w:rPr>
      </w:pPr>
      <w:r>
        <w:rPr>
          <w:noProof/>
          <w:lang w:eastAsia="en-GB"/>
        </w:rPr>
        <w:drawing>
          <wp:inline distT="0" distB="0" distL="0" distR="0" wp14:anchorId="28E4700F" wp14:editId="6759FD4A">
            <wp:extent cx="5731510" cy="2969895"/>
            <wp:effectExtent l="0" t="0" r="254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2969895"/>
                    </a:xfrm>
                    <a:prstGeom prst="rect">
                      <a:avLst/>
                    </a:prstGeom>
                  </pic:spPr>
                </pic:pic>
              </a:graphicData>
            </a:graphic>
          </wp:inline>
        </w:drawing>
      </w:r>
    </w:p>
    <w:p w:rsidR="0016407D" w:rsidRDefault="0016407D">
      <w:pPr>
        <w:rPr>
          <w:b/>
        </w:rPr>
      </w:pPr>
    </w:p>
    <w:p w:rsidR="005A720A" w:rsidRDefault="005A720A">
      <w:pPr>
        <w:rPr>
          <w:b/>
        </w:rPr>
      </w:pPr>
    </w:p>
    <w:p w:rsidR="0016407D" w:rsidRDefault="005A720A">
      <w:pPr>
        <w:rPr>
          <w:b/>
        </w:rPr>
      </w:pPr>
      <w:r>
        <w:rPr>
          <w:noProof/>
          <w:lang w:eastAsia="en-GB"/>
        </w:rPr>
        <w:drawing>
          <wp:inline distT="0" distB="0" distL="0" distR="0">
            <wp:extent cx="5486400" cy="3433573"/>
            <wp:effectExtent l="0" t="0" r="0" b="0"/>
            <wp:docPr id="12" name="Picture 12" descr="http://away3d.com/images/made/images/carousel/shopping-mall-parking_540_338_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way3d.com/images/made/images/carousel/shopping-mall-parking_540_338_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95481" cy="3439256"/>
                    </a:xfrm>
                    <a:prstGeom prst="rect">
                      <a:avLst/>
                    </a:prstGeom>
                    <a:noFill/>
                    <a:ln>
                      <a:noFill/>
                    </a:ln>
                  </pic:spPr>
                </pic:pic>
              </a:graphicData>
            </a:graphic>
          </wp:inline>
        </w:drawing>
      </w:r>
      <w:r w:rsidR="0016407D">
        <w:rPr>
          <w:b/>
        </w:rPr>
        <w:br w:type="page"/>
      </w:r>
    </w:p>
    <w:p w:rsidR="0016407D" w:rsidRDefault="005A720A">
      <w:pPr>
        <w:rPr>
          <w:b/>
        </w:rPr>
      </w:pPr>
      <w:r>
        <w:rPr>
          <w:b/>
        </w:rPr>
        <w:lastRenderedPageBreak/>
        <w:t xml:space="preserve">Actual Final Game </w:t>
      </w:r>
      <w:r w:rsidR="0016407D">
        <w:rPr>
          <w:b/>
        </w:rPr>
        <w:t>Screenshots</w:t>
      </w:r>
    </w:p>
    <w:p w:rsidR="00596445" w:rsidRDefault="00596445">
      <w:pPr>
        <w:rPr>
          <w:b/>
        </w:rPr>
      </w:pPr>
      <w:r w:rsidRPr="00596445">
        <w:rPr>
          <w:b/>
          <w:noProof/>
          <w:lang w:eastAsia="en-GB"/>
        </w:rPr>
        <w:drawing>
          <wp:inline distT="0" distB="0" distL="0" distR="0">
            <wp:extent cx="5731510" cy="857976"/>
            <wp:effectExtent l="0" t="0" r="2540" b="0"/>
            <wp:docPr id="14" name="Picture 14" descr="D:\Dropbox\Game Development [UNITY]\HTML Page\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ropbox\Game Development [UNITY]\HTML Page\Captur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857976"/>
                    </a:xfrm>
                    <a:prstGeom prst="rect">
                      <a:avLst/>
                    </a:prstGeom>
                    <a:noFill/>
                    <a:ln>
                      <a:noFill/>
                    </a:ln>
                  </pic:spPr>
                </pic:pic>
              </a:graphicData>
            </a:graphic>
          </wp:inline>
        </w:drawing>
      </w:r>
    </w:p>
    <w:p w:rsidR="0016407D" w:rsidRDefault="0016407D">
      <w:pPr>
        <w:rPr>
          <w:b/>
        </w:rPr>
      </w:pPr>
      <w:r>
        <w:rPr>
          <w:noProof/>
          <w:lang w:eastAsia="en-GB"/>
        </w:rPr>
        <w:drawing>
          <wp:inline distT="0" distB="0" distL="0" distR="0" wp14:anchorId="45314970" wp14:editId="0EDB310C">
            <wp:extent cx="5943853" cy="286195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50119" t="9100" r="151" b="5777"/>
                    <a:stretch/>
                  </pic:blipFill>
                  <pic:spPr bwMode="auto">
                    <a:xfrm>
                      <a:off x="0" y="0"/>
                      <a:ext cx="5958975" cy="2869234"/>
                    </a:xfrm>
                    <a:prstGeom prst="rect">
                      <a:avLst/>
                    </a:prstGeom>
                    <a:ln>
                      <a:noFill/>
                    </a:ln>
                    <a:extLst>
                      <a:ext uri="{53640926-AAD7-44D8-BBD7-CCE9431645EC}">
                        <a14:shadowObscured xmlns:a14="http://schemas.microsoft.com/office/drawing/2010/main"/>
                      </a:ext>
                    </a:extLst>
                  </pic:spPr>
                </pic:pic>
              </a:graphicData>
            </a:graphic>
          </wp:inline>
        </w:drawing>
      </w:r>
    </w:p>
    <w:p w:rsidR="0016407D" w:rsidRDefault="0016407D">
      <w:pPr>
        <w:rPr>
          <w:b/>
        </w:rPr>
      </w:pPr>
    </w:p>
    <w:p w:rsidR="0016407D" w:rsidRDefault="0016407D">
      <w:pPr>
        <w:rPr>
          <w:b/>
        </w:rPr>
      </w:pPr>
    </w:p>
    <w:p w:rsidR="0016407D" w:rsidRDefault="0016407D">
      <w:pPr>
        <w:rPr>
          <w:b/>
        </w:rPr>
      </w:pPr>
      <w:r>
        <w:rPr>
          <w:noProof/>
          <w:lang w:eastAsia="en-GB"/>
        </w:rPr>
        <w:drawing>
          <wp:inline distT="0" distB="0" distL="0" distR="0" wp14:anchorId="68DA74CA" wp14:editId="1FBF682A">
            <wp:extent cx="5902781" cy="2861953"/>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9969" t="9631" r="353" b="4743"/>
                    <a:stretch/>
                  </pic:blipFill>
                  <pic:spPr bwMode="auto">
                    <a:xfrm>
                      <a:off x="0" y="0"/>
                      <a:ext cx="5930250" cy="2875271"/>
                    </a:xfrm>
                    <a:prstGeom prst="rect">
                      <a:avLst/>
                    </a:prstGeom>
                    <a:ln>
                      <a:noFill/>
                    </a:ln>
                    <a:extLst>
                      <a:ext uri="{53640926-AAD7-44D8-BBD7-CCE9431645EC}">
                        <a14:shadowObscured xmlns:a14="http://schemas.microsoft.com/office/drawing/2010/main"/>
                      </a:ext>
                    </a:extLst>
                  </pic:spPr>
                </pic:pic>
              </a:graphicData>
            </a:graphic>
          </wp:inline>
        </w:drawing>
      </w:r>
    </w:p>
    <w:p w:rsidR="008C5541" w:rsidRDefault="008C5541">
      <w:pPr>
        <w:rPr>
          <w:b/>
        </w:rPr>
      </w:pPr>
    </w:p>
    <w:p w:rsidR="008C5541" w:rsidRDefault="008C5541">
      <w:pPr>
        <w:rPr>
          <w:b/>
        </w:rPr>
      </w:pPr>
    </w:p>
    <w:p w:rsidR="008C5541" w:rsidRDefault="008C5541">
      <w:pPr>
        <w:rPr>
          <w:b/>
        </w:rPr>
      </w:pPr>
    </w:p>
    <w:p w:rsidR="008C5541" w:rsidRDefault="008C5541">
      <w:pPr>
        <w:rPr>
          <w:b/>
        </w:rPr>
      </w:pPr>
    </w:p>
    <w:p w:rsidR="008C5541" w:rsidRDefault="008C5541">
      <w:pPr>
        <w:rPr>
          <w:b/>
        </w:rPr>
      </w:pPr>
    </w:p>
    <w:p w:rsidR="008C5541" w:rsidRDefault="008C5541">
      <w:pPr>
        <w:rPr>
          <w:b/>
        </w:rPr>
      </w:pPr>
      <w:bookmarkStart w:id="1" w:name="_GoBack"/>
      <w:bookmarkEnd w:id="1"/>
    </w:p>
    <w:p w:rsidR="0016407D" w:rsidRDefault="0016407D">
      <w:pPr>
        <w:rPr>
          <w:b/>
        </w:rPr>
      </w:pPr>
      <w:r>
        <w:rPr>
          <w:noProof/>
          <w:lang w:eastAsia="en-GB"/>
        </w:rPr>
        <w:drawing>
          <wp:inline distT="0" distB="0" distL="0" distR="0" wp14:anchorId="6455CB0A" wp14:editId="4A5B3266">
            <wp:extent cx="5983170" cy="282632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9969" t="9634" b="6349"/>
                    <a:stretch/>
                  </pic:blipFill>
                  <pic:spPr bwMode="auto">
                    <a:xfrm>
                      <a:off x="0" y="0"/>
                      <a:ext cx="5997988" cy="2833327"/>
                    </a:xfrm>
                    <a:prstGeom prst="rect">
                      <a:avLst/>
                    </a:prstGeom>
                    <a:ln>
                      <a:noFill/>
                    </a:ln>
                    <a:extLst>
                      <a:ext uri="{53640926-AAD7-44D8-BBD7-CCE9431645EC}">
                        <a14:shadowObscured xmlns:a14="http://schemas.microsoft.com/office/drawing/2010/main"/>
                      </a:ext>
                    </a:extLst>
                  </pic:spPr>
                </pic:pic>
              </a:graphicData>
            </a:graphic>
          </wp:inline>
        </w:drawing>
      </w:r>
    </w:p>
    <w:p w:rsidR="0016407D" w:rsidRDefault="0016407D">
      <w:pPr>
        <w:rPr>
          <w:b/>
        </w:rPr>
      </w:pPr>
    </w:p>
    <w:p w:rsidR="0016407D" w:rsidRDefault="0016407D">
      <w:pPr>
        <w:rPr>
          <w:b/>
        </w:rPr>
      </w:pPr>
    </w:p>
    <w:p w:rsidR="0016407D" w:rsidRDefault="0016407D">
      <w:pPr>
        <w:rPr>
          <w:b/>
        </w:rPr>
      </w:pPr>
    </w:p>
    <w:p w:rsidR="0016407D" w:rsidRDefault="0016407D">
      <w:pPr>
        <w:rPr>
          <w:b/>
        </w:rPr>
      </w:pPr>
      <w:r>
        <w:rPr>
          <w:noProof/>
          <w:lang w:eastAsia="en-GB"/>
        </w:rPr>
        <w:drawing>
          <wp:inline distT="0" distB="0" distL="0" distR="0" wp14:anchorId="4F1EE6A7" wp14:editId="6F837180">
            <wp:extent cx="6155690" cy="286195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9818" t="9631" r="-6" b="7419"/>
                    <a:stretch/>
                  </pic:blipFill>
                  <pic:spPr bwMode="auto">
                    <a:xfrm>
                      <a:off x="0" y="0"/>
                      <a:ext cx="6184196" cy="2875206"/>
                    </a:xfrm>
                    <a:prstGeom prst="rect">
                      <a:avLst/>
                    </a:prstGeom>
                    <a:ln>
                      <a:noFill/>
                    </a:ln>
                    <a:extLst>
                      <a:ext uri="{53640926-AAD7-44D8-BBD7-CCE9431645EC}">
                        <a14:shadowObscured xmlns:a14="http://schemas.microsoft.com/office/drawing/2010/main"/>
                      </a:ext>
                    </a:extLst>
                  </pic:spPr>
                </pic:pic>
              </a:graphicData>
            </a:graphic>
          </wp:inline>
        </w:drawing>
      </w:r>
    </w:p>
    <w:p w:rsidR="0016407D" w:rsidRDefault="0016407D">
      <w:pPr>
        <w:rPr>
          <w:b/>
        </w:rPr>
      </w:pPr>
    </w:p>
    <w:p w:rsidR="0016407D" w:rsidRDefault="0016407D">
      <w:pPr>
        <w:rPr>
          <w:b/>
        </w:rPr>
      </w:pPr>
    </w:p>
    <w:p w:rsidR="0016407D" w:rsidRDefault="0016407D">
      <w:pPr>
        <w:rPr>
          <w:b/>
        </w:rPr>
      </w:pPr>
    </w:p>
    <w:p w:rsidR="0016407D" w:rsidRDefault="0016407D">
      <w:pPr>
        <w:rPr>
          <w:b/>
        </w:rPr>
      </w:pPr>
      <w:r>
        <w:rPr>
          <w:noProof/>
          <w:lang w:eastAsia="en-GB"/>
        </w:rPr>
        <w:lastRenderedPageBreak/>
        <w:drawing>
          <wp:inline distT="0" distB="0" distL="0" distR="0" wp14:anchorId="20A63DBA" wp14:editId="249AD6B9">
            <wp:extent cx="5937662" cy="2787805"/>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0119" t="10166" r="495" b="7404"/>
                    <a:stretch/>
                  </pic:blipFill>
                  <pic:spPr bwMode="auto">
                    <a:xfrm>
                      <a:off x="0" y="0"/>
                      <a:ext cx="5982831" cy="2809012"/>
                    </a:xfrm>
                    <a:prstGeom prst="rect">
                      <a:avLst/>
                    </a:prstGeom>
                    <a:ln>
                      <a:noFill/>
                    </a:ln>
                    <a:extLst>
                      <a:ext uri="{53640926-AAD7-44D8-BBD7-CCE9431645EC}">
                        <a14:shadowObscured xmlns:a14="http://schemas.microsoft.com/office/drawing/2010/main"/>
                      </a:ext>
                    </a:extLst>
                  </pic:spPr>
                </pic:pic>
              </a:graphicData>
            </a:graphic>
          </wp:inline>
        </w:drawing>
      </w:r>
    </w:p>
    <w:p w:rsidR="008C5541" w:rsidRDefault="008C5541">
      <w:pPr>
        <w:rPr>
          <w:b/>
        </w:rPr>
      </w:pPr>
    </w:p>
    <w:p w:rsidR="008C5541" w:rsidRDefault="008C5541">
      <w:pPr>
        <w:rPr>
          <w:b/>
        </w:rPr>
      </w:pPr>
    </w:p>
    <w:p w:rsidR="0016407D" w:rsidRDefault="0016407D">
      <w:pPr>
        <w:rPr>
          <w:b/>
        </w:rPr>
      </w:pPr>
      <w:r>
        <w:rPr>
          <w:noProof/>
          <w:lang w:eastAsia="en-GB"/>
        </w:rPr>
        <w:drawing>
          <wp:inline distT="0" distB="0" distL="0" distR="0" wp14:anchorId="4EBF08FC" wp14:editId="11C877D4">
            <wp:extent cx="5902036" cy="2851747"/>
            <wp:effectExtent l="0" t="0" r="381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9968" t="10165" r="796" b="5264"/>
                    <a:stretch/>
                  </pic:blipFill>
                  <pic:spPr bwMode="auto">
                    <a:xfrm>
                      <a:off x="0" y="0"/>
                      <a:ext cx="5941866" cy="2870992"/>
                    </a:xfrm>
                    <a:prstGeom prst="rect">
                      <a:avLst/>
                    </a:prstGeom>
                    <a:ln>
                      <a:noFill/>
                    </a:ln>
                    <a:extLst>
                      <a:ext uri="{53640926-AAD7-44D8-BBD7-CCE9431645EC}">
                        <a14:shadowObscured xmlns:a14="http://schemas.microsoft.com/office/drawing/2010/main"/>
                      </a:ext>
                    </a:extLst>
                  </pic:spPr>
                </pic:pic>
              </a:graphicData>
            </a:graphic>
          </wp:inline>
        </w:drawing>
      </w:r>
    </w:p>
    <w:p w:rsidR="00E4421A" w:rsidRDefault="00E4421A">
      <w:pPr>
        <w:rPr>
          <w:b/>
        </w:rPr>
      </w:pPr>
      <w:r>
        <w:rPr>
          <w:b/>
        </w:rPr>
        <w:br w:type="page"/>
      </w:r>
    </w:p>
    <w:p w:rsidR="00E4421A" w:rsidRDefault="00E4421A" w:rsidP="00E4421A">
      <w:pPr>
        <w:pStyle w:val="Heading1"/>
      </w:pPr>
      <w:bookmarkStart w:id="2" w:name="_Toc378003336"/>
      <w:r>
        <w:lastRenderedPageBreak/>
        <w:t>Task 6- Explain how to deploy your game (P4.2)</w:t>
      </w:r>
      <w:bookmarkEnd w:id="2"/>
    </w:p>
    <w:p w:rsidR="00E4421A" w:rsidRDefault="00E4421A"/>
    <w:p w:rsidR="00453396" w:rsidRDefault="00453396">
      <w:r>
        <w:t>In Unity, when deploying the game, it may be deployed to many different platforms. This may be accessed in the build settings.</w:t>
      </w:r>
    </w:p>
    <w:p w:rsidR="00453396" w:rsidRDefault="00DA679D" w:rsidP="00DA679D">
      <w:pPr>
        <w:jc w:val="center"/>
      </w:pPr>
      <w:r w:rsidRPr="00DA679D">
        <w:rPr>
          <w:noProof/>
          <w:lang w:eastAsia="en-GB"/>
        </w:rPr>
        <w:drawing>
          <wp:inline distT="0" distB="0" distL="0" distR="0" wp14:anchorId="65FE4121" wp14:editId="66158406">
            <wp:extent cx="5731510" cy="4682703"/>
            <wp:effectExtent l="323850" t="323850" r="326390" b="327660"/>
            <wp:docPr id="3" name="Picture 3" descr="D:\Dropbox\Game Development [UNITY]\scree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ropbox\Game Development [UNITY]\screeny.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4682703"/>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453396" w:rsidRDefault="00453396">
      <w:r>
        <w:t>When developing for different platforms on a different scale, example: PC and Android mobile, the 2 platforms will need to make use of different ways of controls. A PC will make use of keyboard inputs while a mobile will make use of touchscreen inputs. Such code will need to be tweaked as such:</w:t>
      </w:r>
    </w:p>
    <w:p w:rsidR="00453396" w:rsidRDefault="00453396">
      <w:r>
        <w:t xml:space="preserve">For Keyboard use: </w:t>
      </w:r>
      <w:proofErr w:type="spellStart"/>
      <w:proofErr w:type="gramStart"/>
      <w:r w:rsidRPr="00DA679D">
        <w:rPr>
          <w:i/>
        </w:rPr>
        <w:t>Input.GetKeyDown</w:t>
      </w:r>
      <w:proofErr w:type="spellEnd"/>
      <w:r w:rsidRPr="00DA679D">
        <w:rPr>
          <w:i/>
        </w:rPr>
        <w:t>()</w:t>
      </w:r>
      <w:proofErr w:type="gramEnd"/>
    </w:p>
    <w:p w:rsidR="00DA679D" w:rsidRDefault="00453396">
      <w:r>
        <w:t>For Touchscreen use</w:t>
      </w:r>
      <w:r w:rsidR="00DA679D">
        <w:t>:</w:t>
      </w:r>
      <w:r>
        <w:t xml:space="preserve"> </w:t>
      </w:r>
      <w:proofErr w:type="spellStart"/>
      <w:proofErr w:type="gramStart"/>
      <w:r w:rsidRPr="00DA679D">
        <w:rPr>
          <w:i/>
        </w:rPr>
        <w:t>Input.GetTouch</w:t>
      </w:r>
      <w:proofErr w:type="spellEnd"/>
      <w:r w:rsidRPr="00DA679D">
        <w:rPr>
          <w:i/>
        </w:rPr>
        <w:t>()</w:t>
      </w:r>
      <w:proofErr w:type="gramEnd"/>
    </w:p>
    <w:p w:rsidR="00E4421A" w:rsidRDefault="00E4421A">
      <w:r>
        <w:br w:type="page"/>
      </w:r>
    </w:p>
    <w:p w:rsidR="00AE3325" w:rsidRDefault="00AE3325" w:rsidP="00AE3325">
      <w:pPr>
        <w:pStyle w:val="Heading1"/>
      </w:pPr>
      <w:bookmarkStart w:id="3" w:name="_Toc378003337"/>
      <w:r>
        <w:lastRenderedPageBreak/>
        <w:t>Task 11 Comment on your implementation (D2.1)</w:t>
      </w:r>
      <w:bookmarkEnd w:id="3"/>
    </w:p>
    <w:p w:rsidR="00A87CFE" w:rsidRPr="00A87CFE" w:rsidRDefault="00A87CFE" w:rsidP="00A87CFE"/>
    <w:p w:rsidR="00F83333" w:rsidRPr="00651914" w:rsidRDefault="006754C4">
      <w:pPr>
        <w:rPr>
          <w:b/>
        </w:rPr>
      </w:pPr>
      <w:r w:rsidRPr="00651914">
        <w:rPr>
          <w:b/>
        </w:rPr>
        <w:t>Do you consider your game fun to play?</w:t>
      </w:r>
    </w:p>
    <w:p w:rsidR="00C62A5D" w:rsidRDefault="006754C4">
      <w:r>
        <w:t xml:space="preserve">I find my game fun to play due to fact it is addicting, attractive and competitive. </w:t>
      </w:r>
      <w:r w:rsidR="00B6191A">
        <w:t xml:space="preserve">Driving through eye appealing environments in a 3D space. </w:t>
      </w:r>
      <w:r w:rsidR="00E15C09">
        <w:t>The fact that most environments are based on the real world makes the gaming experience more interesting and fun.</w:t>
      </w:r>
      <w:r w:rsidR="00E15C09" w:rsidRPr="00E15C09">
        <w:t xml:space="preserve"> The ability to move anywhere in the environment gives the player a sense of freedom to do whatever they want in the game.</w:t>
      </w:r>
    </w:p>
    <w:p w:rsidR="006754C4" w:rsidRDefault="00E15C09">
      <w:r>
        <w:t xml:space="preserve"> </w:t>
      </w:r>
      <w:r w:rsidR="00B6191A">
        <w:t xml:space="preserve">A certain challenge is set to the game as one always tries to get better times than other players. This keeps the player addicted to the game and spend lots of time playing. </w:t>
      </w:r>
    </w:p>
    <w:p w:rsidR="00E15C09" w:rsidRPr="00651914" w:rsidRDefault="00C62A5D">
      <w:pPr>
        <w:rPr>
          <w:b/>
        </w:rPr>
      </w:pPr>
      <w:r w:rsidRPr="00651914">
        <w:rPr>
          <w:b/>
        </w:rPr>
        <w:t>How would you improve your game mechanics to make it more interesting to play?</w:t>
      </w:r>
    </w:p>
    <w:p w:rsidR="00AE3325" w:rsidRDefault="00C62A5D">
      <w:r>
        <w:t xml:space="preserve">Many aspects can be improved to make the game more interesting to play. Physics can be improved on the vehicle by adding suspension systems to the wheels. </w:t>
      </w:r>
      <w:r w:rsidR="00B53E76">
        <w:t xml:space="preserve">This can be implemented by using Spring Joints between the SUV body and the wheels. </w:t>
      </w:r>
    </w:p>
    <w:p w:rsidR="00A87CFE" w:rsidRDefault="00A87CFE" w:rsidP="00A87CFE">
      <w:pPr>
        <w:jc w:val="center"/>
      </w:pPr>
      <w:r>
        <w:rPr>
          <w:noProof/>
          <w:lang w:eastAsia="en-GB"/>
        </w:rPr>
        <w:drawing>
          <wp:inline distT="0" distB="0" distL="0" distR="0">
            <wp:extent cx="2543175" cy="2771775"/>
            <wp:effectExtent l="323850" t="323850" r="333375" b="333375"/>
            <wp:docPr id="8" name="Picture 8" descr="http://docs.unity3d.com/Documentation/Images/manual/class-SpringJoint-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ocs.unity3d.com/Documentation/Images/manual/class-SpringJoint-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43175" cy="277177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510F93" w:rsidRDefault="00C62A5D">
      <w:r>
        <w:t xml:space="preserve">Using different types of movement methods can be used to improve the feel of movement of the vehicle. Such methods such as using velocity instead of translate. </w:t>
      </w:r>
      <w:r w:rsidR="00F5192B">
        <w:t xml:space="preserve">Colliders can be improved and more specific to the object, currently on some objects, box colliders are assigned as mesh colliders would take too much time to implement. </w:t>
      </w:r>
    </w:p>
    <w:p w:rsidR="00A87CFE" w:rsidRDefault="00A87CFE" w:rsidP="00A87CFE">
      <w:pPr>
        <w:jc w:val="center"/>
      </w:pPr>
      <w:r w:rsidRPr="00A87CFE">
        <w:rPr>
          <w:noProof/>
          <w:lang w:eastAsia="en-GB"/>
        </w:rPr>
        <w:lastRenderedPageBreak/>
        <w:drawing>
          <wp:inline distT="0" distB="0" distL="0" distR="0">
            <wp:extent cx="4257675" cy="2924175"/>
            <wp:effectExtent l="323850" t="323850" r="333375" b="333375"/>
            <wp:docPr id="9" name="Picture 9" descr="D:\Dropbox\Game Development [UNITY]\Ca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ropbox\Game Development [UNITY]\Capture.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57675" cy="292417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A87CFE" w:rsidRDefault="00C62A5D">
      <w:r>
        <w:t xml:space="preserve">Graphics of the environments can be improved by adding nicer textures to the objects. </w:t>
      </w:r>
      <w:r w:rsidR="00F5192B">
        <w:t xml:space="preserve">Usage of more lights and flares can easily help the game to be more visually appearing. </w:t>
      </w:r>
      <w:r w:rsidR="00A87CFE">
        <w:tab/>
      </w:r>
      <w:r w:rsidR="00A87CFE">
        <w:rPr>
          <w:noProof/>
          <w:lang w:eastAsia="en-GB"/>
        </w:rPr>
        <w:drawing>
          <wp:inline distT="0" distB="0" distL="0" distR="0">
            <wp:extent cx="5731510" cy="3582194"/>
            <wp:effectExtent l="323850" t="323850" r="326390" b="323215"/>
            <wp:docPr id="10" name="Picture 10" descr="http://answers.unity3d.com/storage/temp/17691-battlefield3_lensflarfwa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nswers.unity3d.com/storage/temp/17691-battlefield3_lensflarfwaud.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3582194"/>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A87CFE" w:rsidRPr="00A87CFE" w:rsidRDefault="00A87CFE"/>
    <w:sectPr w:rsidR="00A87CFE" w:rsidRPr="00A87CFE" w:rsidSect="008C5541">
      <w:footerReference w:type="default" r:id="rId2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5F28" w:rsidRDefault="00A45F28" w:rsidP="008C5541">
      <w:pPr>
        <w:spacing w:after="0" w:line="240" w:lineRule="auto"/>
      </w:pPr>
      <w:r>
        <w:separator/>
      </w:r>
    </w:p>
  </w:endnote>
  <w:endnote w:type="continuationSeparator" w:id="0">
    <w:p w:rsidR="00A45F28" w:rsidRDefault="00A45F28" w:rsidP="008C55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5541" w:rsidRDefault="008C5541">
    <w:pPr>
      <w:pStyle w:val="Footer"/>
      <w:jc w:val="right"/>
    </w:pPr>
    <w:r>
      <w:t>Ben Camilleri</w:t>
    </w:r>
    <w:r>
      <w:tab/>
    </w:r>
    <w:r>
      <w:tab/>
    </w:r>
    <w:sdt>
      <w:sdtPr>
        <w:id w:val="810758662"/>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596445">
          <w:rPr>
            <w:noProof/>
          </w:rPr>
          <w:t>10</w:t>
        </w:r>
        <w:r>
          <w:rPr>
            <w:noProof/>
          </w:rPr>
          <w:fldChar w:fldCharType="end"/>
        </w:r>
      </w:sdtContent>
    </w:sdt>
  </w:p>
  <w:p w:rsidR="008C5541" w:rsidRDefault="008C554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5F28" w:rsidRDefault="00A45F28" w:rsidP="008C5541">
      <w:pPr>
        <w:spacing w:after="0" w:line="240" w:lineRule="auto"/>
      </w:pPr>
      <w:r>
        <w:separator/>
      </w:r>
    </w:p>
  </w:footnote>
  <w:footnote w:type="continuationSeparator" w:id="0">
    <w:p w:rsidR="00A45F28" w:rsidRDefault="00A45F28" w:rsidP="008C554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275"/>
    <w:rsid w:val="0016407D"/>
    <w:rsid w:val="00193275"/>
    <w:rsid w:val="00193B74"/>
    <w:rsid w:val="001C5AA1"/>
    <w:rsid w:val="00337C4D"/>
    <w:rsid w:val="00393582"/>
    <w:rsid w:val="00453396"/>
    <w:rsid w:val="00510F93"/>
    <w:rsid w:val="00596445"/>
    <w:rsid w:val="005A720A"/>
    <w:rsid w:val="005C4F07"/>
    <w:rsid w:val="00651914"/>
    <w:rsid w:val="006754C4"/>
    <w:rsid w:val="00765783"/>
    <w:rsid w:val="00832986"/>
    <w:rsid w:val="008C5541"/>
    <w:rsid w:val="00991443"/>
    <w:rsid w:val="00A45F28"/>
    <w:rsid w:val="00A46235"/>
    <w:rsid w:val="00A701A1"/>
    <w:rsid w:val="00A87CFE"/>
    <w:rsid w:val="00AB1133"/>
    <w:rsid w:val="00AB47D0"/>
    <w:rsid w:val="00AE3325"/>
    <w:rsid w:val="00B40AC4"/>
    <w:rsid w:val="00B53E76"/>
    <w:rsid w:val="00B6191A"/>
    <w:rsid w:val="00B84F52"/>
    <w:rsid w:val="00C05643"/>
    <w:rsid w:val="00C62A5D"/>
    <w:rsid w:val="00D12A10"/>
    <w:rsid w:val="00D20BD5"/>
    <w:rsid w:val="00DA679D"/>
    <w:rsid w:val="00DD2509"/>
    <w:rsid w:val="00E15C09"/>
    <w:rsid w:val="00E20201"/>
    <w:rsid w:val="00E3532A"/>
    <w:rsid w:val="00E4421A"/>
    <w:rsid w:val="00E86CC1"/>
    <w:rsid w:val="00F154D5"/>
    <w:rsid w:val="00F5192B"/>
    <w:rsid w:val="00F62719"/>
    <w:rsid w:val="00F833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9BAD508-CD60-48B6-9E5E-147D7942A2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E4421A"/>
    <w:pPr>
      <w:keepNext/>
      <w:keepLines/>
      <w:spacing w:before="240" w:after="0"/>
      <w:outlineLvl w:val="0"/>
    </w:pPr>
    <w:rPr>
      <w:rFonts w:asciiTheme="majorHAnsi" w:eastAsiaTheme="majorEastAsia" w:hAnsiTheme="majorHAnsi" w:cstheme="majorBidi"/>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154D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154D5"/>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E4421A"/>
    <w:rPr>
      <w:rFonts w:asciiTheme="majorHAnsi" w:eastAsiaTheme="majorEastAsia" w:hAnsiTheme="majorHAnsi" w:cstheme="majorBidi"/>
      <w:sz w:val="32"/>
      <w:szCs w:val="32"/>
    </w:rPr>
  </w:style>
  <w:style w:type="paragraph" w:styleId="Header">
    <w:name w:val="header"/>
    <w:basedOn w:val="Normal"/>
    <w:link w:val="HeaderChar"/>
    <w:uiPriority w:val="99"/>
    <w:unhideWhenUsed/>
    <w:rsid w:val="008C5541"/>
    <w:pPr>
      <w:tabs>
        <w:tab w:val="center" w:pos="4513"/>
        <w:tab w:val="right" w:pos="9026"/>
      </w:tabs>
      <w:spacing w:after="0" w:line="240" w:lineRule="auto"/>
    </w:pPr>
  </w:style>
  <w:style w:type="character" w:customStyle="1" w:styleId="HeaderChar">
    <w:name w:val="Header Char"/>
    <w:basedOn w:val="DefaultParagraphFont"/>
    <w:link w:val="Header"/>
    <w:uiPriority w:val="99"/>
    <w:rsid w:val="008C5541"/>
  </w:style>
  <w:style w:type="paragraph" w:styleId="Footer">
    <w:name w:val="footer"/>
    <w:basedOn w:val="Normal"/>
    <w:link w:val="FooterChar"/>
    <w:uiPriority w:val="99"/>
    <w:unhideWhenUsed/>
    <w:rsid w:val="008C5541"/>
    <w:pPr>
      <w:tabs>
        <w:tab w:val="center" w:pos="4513"/>
        <w:tab w:val="right" w:pos="9026"/>
      </w:tabs>
      <w:spacing w:after="0" w:line="240" w:lineRule="auto"/>
    </w:pPr>
  </w:style>
  <w:style w:type="character" w:customStyle="1" w:styleId="FooterChar">
    <w:name w:val="Footer Char"/>
    <w:basedOn w:val="DefaultParagraphFont"/>
    <w:link w:val="Footer"/>
    <w:uiPriority w:val="99"/>
    <w:rsid w:val="008C5541"/>
  </w:style>
  <w:style w:type="paragraph" w:styleId="TOCHeading">
    <w:name w:val="TOC Heading"/>
    <w:basedOn w:val="Heading1"/>
    <w:next w:val="Normal"/>
    <w:uiPriority w:val="39"/>
    <w:unhideWhenUsed/>
    <w:qFormat/>
    <w:rsid w:val="008C5541"/>
    <w:pPr>
      <w:outlineLvl w:val="9"/>
    </w:pPr>
    <w:rPr>
      <w:color w:val="2E74B5" w:themeColor="accent1" w:themeShade="BF"/>
      <w:lang w:val="en-US"/>
    </w:rPr>
  </w:style>
  <w:style w:type="paragraph" w:styleId="TOC1">
    <w:name w:val="toc 1"/>
    <w:basedOn w:val="Normal"/>
    <w:next w:val="Normal"/>
    <w:autoRedefine/>
    <w:uiPriority w:val="39"/>
    <w:unhideWhenUsed/>
    <w:rsid w:val="008C5541"/>
    <w:pPr>
      <w:spacing w:after="100"/>
    </w:pPr>
  </w:style>
  <w:style w:type="character" w:styleId="Hyperlink">
    <w:name w:val="Hyperlink"/>
    <w:basedOn w:val="DefaultParagraphFont"/>
    <w:uiPriority w:val="99"/>
    <w:unhideWhenUsed/>
    <w:rsid w:val="008C554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0FFDB026-C0BD-48F0-AFF2-6E15DE226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272</TotalTime>
  <Pages>10</Pages>
  <Words>768</Words>
  <Characters>4379</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 Camilleri</dc:creator>
  <cp:keywords/>
  <dc:description/>
  <cp:lastModifiedBy>Ben Camilleri</cp:lastModifiedBy>
  <cp:revision>30</cp:revision>
  <dcterms:created xsi:type="dcterms:W3CDTF">2013-12-26T13:57:00Z</dcterms:created>
  <dcterms:modified xsi:type="dcterms:W3CDTF">2014-01-20T18:22:00Z</dcterms:modified>
</cp:coreProperties>
</file>